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620" w:rsidRDefault="0005574E">
      <w:pPr>
        <w:jc w:val="center"/>
        <w:rPr>
          <w:rFonts w:ascii="Arial Rounded MT Bold" w:eastAsia="Arial Rounded MT Bold" w:hAnsi="Arial Rounded MT Bold" w:cs="Arial Rounded MT Bold"/>
          <w:sz w:val="36"/>
          <w:szCs w:val="36"/>
          <w:u w:val="single"/>
        </w:rPr>
      </w:pPr>
      <w:r>
        <w:rPr>
          <w:rFonts w:ascii="Arial Rounded MT Bold" w:eastAsia="Arial Rounded MT Bold" w:hAnsi="Arial Rounded MT Bold" w:cs="Arial Rounded MT Bold"/>
          <w:sz w:val="36"/>
          <w:szCs w:val="36"/>
          <w:u w:val="single"/>
        </w:rPr>
        <w:t>Maryburgh Community Council</w:t>
      </w:r>
    </w:p>
    <w:p w:rsidR="00A76620" w:rsidRDefault="0005574E">
      <w:pPr>
        <w:jc w:val="center"/>
        <w:rPr>
          <w:rFonts w:ascii="Arial Rounded MT Bold" w:eastAsia="Arial Rounded MT Bold" w:hAnsi="Arial Rounded MT Bold" w:cs="Arial Rounded MT Bold"/>
          <w:sz w:val="36"/>
          <w:szCs w:val="36"/>
          <w:u w:val="single"/>
        </w:rPr>
      </w:pPr>
      <w:r>
        <w:rPr>
          <w:rFonts w:ascii="Arial Rounded MT Bold" w:eastAsia="Arial Rounded MT Bold" w:hAnsi="Arial Rounded MT Bold" w:cs="Arial Rounded MT Bold"/>
          <w:sz w:val="36"/>
          <w:szCs w:val="36"/>
          <w:u w:val="single"/>
        </w:rPr>
        <w:t>Minutes of meeting on</w:t>
      </w:r>
    </w:p>
    <w:p w:rsidR="00A76620" w:rsidRDefault="0005574E">
      <w:pPr>
        <w:jc w:val="center"/>
        <w:rPr>
          <w:rFonts w:ascii="Arial Rounded MT Bold" w:eastAsia="Arial Rounded MT Bold" w:hAnsi="Arial Rounded MT Bold" w:cs="Arial Rounded MT Bold"/>
          <w:sz w:val="36"/>
          <w:szCs w:val="36"/>
        </w:rPr>
      </w:pPr>
      <w:r>
        <w:rPr>
          <w:rFonts w:ascii="Arial Rounded MT Bold" w:eastAsia="Arial Rounded MT Bold" w:hAnsi="Arial Rounded MT Bold" w:cs="Arial Rounded MT Bold"/>
          <w:sz w:val="36"/>
          <w:szCs w:val="36"/>
          <w:u w:val="single"/>
        </w:rPr>
        <w:t>Wednesday 24</w:t>
      </w:r>
      <w:r>
        <w:rPr>
          <w:rFonts w:ascii="Arial Rounded MT Bold" w:eastAsia="Arial Rounded MT Bold" w:hAnsi="Arial Rounded MT Bold" w:cs="Arial Rounded MT Bold"/>
          <w:sz w:val="36"/>
          <w:szCs w:val="36"/>
          <w:u w:val="single"/>
          <w:vertAlign w:val="superscript"/>
        </w:rPr>
        <w:t>th</w:t>
      </w:r>
      <w:r>
        <w:rPr>
          <w:rFonts w:ascii="Arial Rounded MT Bold" w:eastAsia="Arial Rounded MT Bold" w:hAnsi="Arial Rounded MT Bold" w:cs="Arial Rounded MT Bold"/>
          <w:sz w:val="36"/>
          <w:szCs w:val="36"/>
          <w:u w:val="single"/>
        </w:rPr>
        <w:t xml:space="preserve"> February 2016</w:t>
      </w:r>
    </w:p>
    <w:p w:rsidR="00A76620" w:rsidRDefault="00A76620">
      <w:pPr>
        <w:jc w:val="center"/>
      </w:pPr>
    </w:p>
    <w:p w:rsidR="00A76620" w:rsidRDefault="0005574E">
      <w:pPr>
        <w:rPr>
          <w:b/>
          <w:bCs/>
        </w:rPr>
      </w:pPr>
      <w:r>
        <w:rPr>
          <w:b/>
          <w:bCs/>
        </w:rPr>
        <w:t xml:space="preserve">1. Chairpersons remarks </w:t>
      </w:r>
    </w:p>
    <w:p w:rsidR="00A76620" w:rsidRDefault="0005574E">
      <w:pPr>
        <w:rPr>
          <w:bCs/>
        </w:rPr>
      </w:pPr>
      <w:r>
        <w:rPr>
          <w:bCs/>
        </w:rPr>
        <w:t xml:space="preserve">CH welcomed everyone to the meeting, especially welcome to Andrew Steel's new arrival, Iris, </w:t>
      </w:r>
      <w:proofErr w:type="spellStart"/>
      <w:r>
        <w:rPr>
          <w:bCs/>
        </w:rPr>
        <w:t>Maryburgh’s</w:t>
      </w:r>
      <w:proofErr w:type="spellEnd"/>
      <w:r>
        <w:rPr>
          <w:bCs/>
        </w:rPr>
        <w:t xml:space="preserve"> newest resident! Apologies received </w:t>
      </w:r>
      <w:proofErr w:type="gramStart"/>
      <w:r>
        <w:rPr>
          <w:bCs/>
        </w:rPr>
        <w:t xml:space="preserve">from </w:t>
      </w:r>
      <w:r>
        <w:rPr>
          <w:bCs/>
        </w:rPr>
        <w:t>:</w:t>
      </w:r>
      <w:proofErr w:type="gramEnd"/>
      <w:r>
        <w:rPr>
          <w:bCs/>
        </w:rPr>
        <w:t xml:space="preserve">-Cllrs Mackinnon and </w:t>
      </w:r>
      <w:proofErr w:type="spellStart"/>
      <w:r>
        <w:rPr>
          <w:bCs/>
        </w:rPr>
        <w:t>Maclean.Cllr</w:t>
      </w:r>
      <w:proofErr w:type="spellEnd"/>
      <w:r>
        <w:rPr>
          <w:bCs/>
        </w:rPr>
        <w:t xml:space="preserve"> Paterson still in </w:t>
      </w:r>
      <w:proofErr w:type="spellStart"/>
      <w:r>
        <w:rPr>
          <w:bCs/>
        </w:rPr>
        <w:t>Australia.PC</w:t>
      </w:r>
      <w:proofErr w:type="spellEnd"/>
      <w:r>
        <w:rPr>
          <w:bCs/>
        </w:rPr>
        <w:t xml:space="preserve"> Eddie Mackenzie (in court in Aberdeen). Morris </w:t>
      </w:r>
      <w:proofErr w:type="spellStart"/>
      <w:r>
        <w:rPr>
          <w:bCs/>
        </w:rPr>
        <w:t>Colven</w:t>
      </w:r>
      <w:proofErr w:type="spellEnd"/>
      <w:r>
        <w:rPr>
          <w:bCs/>
        </w:rPr>
        <w:t xml:space="preserve"> Andrew Matheson Jamie Dunsmore</w:t>
      </w:r>
    </w:p>
    <w:p w:rsidR="00A76620" w:rsidRDefault="0005574E">
      <w:pPr>
        <w:rPr>
          <w:bCs/>
        </w:rPr>
      </w:pPr>
      <w:r>
        <w:rPr>
          <w:bCs/>
        </w:rPr>
        <w:t>Present</w:t>
      </w:r>
      <w:proofErr w:type="gramStart"/>
      <w:r>
        <w:rPr>
          <w:bCs/>
        </w:rPr>
        <w:t>;-</w:t>
      </w:r>
      <w:proofErr w:type="gramEnd"/>
      <w:r>
        <w:rPr>
          <w:bCs/>
        </w:rPr>
        <w:t xml:space="preserve"> Charles Hepburn (CH), Jenny Maclennan (JM) Liz Sinclair (LS) Tom Thomas (TT) Andrew Steel (AS)</w:t>
      </w:r>
    </w:p>
    <w:p w:rsidR="00A76620" w:rsidRDefault="00A76620">
      <w:pPr>
        <w:rPr>
          <w:b/>
          <w:bCs/>
        </w:rPr>
      </w:pPr>
    </w:p>
    <w:p w:rsidR="00A76620" w:rsidRDefault="0005574E">
      <w:pPr>
        <w:rPr>
          <w:b/>
          <w:bCs/>
        </w:rPr>
      </w:pPr>
      <w:r>
        <w:rPr>
          <w:b/>
          <w:bCs/>
        </w:rPr>
        <w:t xml:space="preserve">2. Financial Report.   </w:t>
      </w:r>
    </w:p>
    <w:p w:rsidR="00A76620" w:rsidRDefault="0005574E">
      <w:pPr>
        <w:rPr>
          <w:bCs/>
        </w:rPr>
      </w:pPr>
      <w:r>
        <w:rPr>
          <w:bCs/>
        </w:rPr>
        <w:t xml:space="preserve">Management accounts 01/04/15 to 16/02/16 supplied. Balance £576.27. </w:t>
      </w:r>
      <w:proofErr w:type="gramStart"/>
      <w:r>
        <w:rPr>
          <w:bCs/>
        </w:rPr>
        <w:t>Next installment due in April.</w:t>
      </w:r>
      <w:proofErr w:type="gramEnd"/>
      <w:r>
        <w:rPr>
          <w:bCs/>
        </w:rPr>
        <w:t xml:space="preserve"> Reduction in funding to cc’s noted. </w:t>
      </w:r>
      <w:proofErr w:type="gramStart"/>
      <w:r>
        <w:rPr>
          <w:bCs/>
        </w:rPr>
        <w:t>Further details at next meeting.</w:t>
      </w:r>
      <w:proofErr w:type="gramEnd"/>
    </w:p>
    <w:p w:rsidR="00A76620" w:rsidRDefault="0005574E">
      <w:pPr>
        <w:rPr>
          <w:b/>
          <w:bCs/>
        </w:rPr>
      </w:pPr>
      <w:r>
        <w:rPr>
          <w:bCs/>
        </w:rPr>
        <w:t>Jamie reported that £1000 has been ring-fenced to support the c</w:t>
      </w:r>
      <w:r>
        <w:rPr>
          <w:bCs/>
        </w:rPr>
        <w:t xml:space="preserve">ommunity bid to take over the redundant land and school building. This money to be used for invoiced items </w:t>
      </w:r>
      <w:proofErr w:type="spellStart"/>
      <w:r>
        <w:rPr>
          <w:bCs/>
        </w:rPr>
        <w:t>eg</w:t>
      </w:r>
      <w:proofErr w:type="spellEnd"/>
      <w:r>
        <w:rPr>
          <w:bCs/>
        </w:rPr>
        <w:t xml:space="preserve"> energy monitor for hall. An amount for flowers/tubs /seeds/compost etc. was suggested as funding may not be available from the discretionary fund </w:t>
      </w:r>
      <w:r>
        <w:rPr>
          <w:bCs/>
        </w:rPr>
        <w:t>as in previous years.</w:t>
      </w:r>
      <w:r>
        <w:rPr>
          <w:b/>
          <w:bCs/>
        </w:rPr>
        <w:t xml:space="preserve">                          </w:t>
      </w:r>
    </w:p>
    <w:p w:rsidR="00A76620" w:rsidRDefault="00A76620">
      <w:pPr>
        <w:rPr>
          <w:b/>
          <w:bCs/>
        </w:rPr>
      </w:pPr>
    </w:p>
    <w:p w:rsidR="00A76620" w:rsidRDefault="0005574E">
      <w:pPr>
        <w:rPr>
          <w:b/>
          <w:bCs/>
        </w:rPr>
      </w:pPr>
      <w:r>
        <w:rPr>
          <w:b/>
          <w:bCs/>
        </w:rPr>
        <w:t xml:space="preserve">3. Correspondence    </w:t>
      </w:r>
    </w:p>
    <w:p w:rsidR="00A76620" w:rsidRDefault="0005574E">
      <w:pPr>
        <w:rPr>
          <w:bCs/>
        </w:rPr>
      </w:pPr>
      <w:r>
        <w:rPr>
          <w:bCs/>
        </w:rPr>
        <w:t>Planning application for new distillery was received. Individuals invited to comment on their own behalf. No CC view put forward.</w:t>
      </w:r>
    </w:p>
    <w:p w:rsidR="00A76620" w:rsidRDefault="0005574E">
      <w:pPr>
        <w:rPr>
          <w:bCs/>
        </w:rPr>
      </w:pPr>
      <w:r>
        <w:rPr>
          <w:bCs/>
        </w:rPr>
        <w:t>ILM small services info distributed</w:t>
      </w:r>
    </w:p>
    <w:p w:rsidR="00A76620" w:rsidRDefault="0005574E">
      <w:pPr>
        <w:rPr>
          <w:bCs/>
        </w:rPr>
      </w:pPr>
      <w:proofErr w:type="gramStart"/>
      <w:r>
        <w:rPr>
          <w:bCs/>
        </w:rPr>
        <w:t>Community Council t</w:t>
      </w:r>
      <w:r>
        <w:rPr>
          <w:bCs/>
        </w:rPr>
        <w:t>raining.</w:t>
      </w:r>
      <w:proofErr w:type="gramEnd"/>
      <w:r>
        <w:rPr>
          <w:bCs/>
        </w:rPr>
        <w:t xml:space="preserve"> </w:t>
      </w:r>
      <w:proofErr w:type="gramStart"/>
      <w:r>
        <w:rPr>
          <w:bCs/>
        </w:rPr>
        <w:t>Circulated.</w:t>
      </w:r>
      <w:proofErr w:type="gramEnd"/>
      <w:r>
        <w:rPr>
          <w:bCs/>
        </w:rPr>
        <w:t xml:space="preserve"> Poor uptake reported from </w:t>
      </w:r>
      <w:proofErr w:type="spellStart"/>
      <w:r>
        <w:rPr>
          <w:bCs/>
        </w:rPr>
        <w:t>councillors</w:t>
      </w:r>
      <w:proofErr w:type="spellEnd"/>
      <w:r>
        <w:rPr>
          <w:bCs/>
        </w:rPr>
        <w:t xml:space="preserve"> but not unexpected. </w:t>
      </w:r>
      <w:proofErr w:type="gramStart"/>
      <w:r>
        <w:rPr>
          <w:bCs/>
        </w:rPr>
        <w:t>Online training still available.</w:t>
      </w:r>
      <w:proofErr w:type="gramEnd"/>
    </w:p>
    <w:p w:rsidR="00A76620" w:rsidRDefault="0005574E">
      <w:pPr>
        <w:rPr>
          <w:b/>
          <w:bCs/>
        </w:rPr>
      </w:pPr>
      <w:r>
        <w:rPr>
          <w:b/>
          <w:bCs/>
        </w:rPr>
        <w:t xml:space="preserve">                              </w:t>
      </w:r>
    </w:p>
    <w:p w:rsidR="00A76620" w:rsidRDefault="0005574E">
      <w:pPr>
        <w:rPr>
          <w:b/>
          <w:bCs/>
        </w:rPr>
      </w:pPr>
      <w:r>
        <w:rPr>
          <w:b/>
          <w:bCs/>
        </w:rPr>
        <w:t>4. Police Report</w:t>
      </w:r>
    </w:p>
    <w:p w:rsidR="00A76620" w:rsidRDefault="0005574E">
      <w:pPr>
        <w:rPr>
          <w:bCs/>
        </w:rPr>
      </w:pPr>
      <w:r>
        <w:rPr>
          <w:bCs/>
        </w:rPr>
        <w:t>PC Eddie Mackenzie forwarded a short report. More detail to be requested</w:t>
      </w:r>
      <w:proofErr w:type="gramStart"/>
      <w:r>
        <w:rPr>
          <w:bCs/>
        </w:rPr>
        <w:t>, .</w:t>
      </w:r>
      <w:proofErr w:type="gramEnd"/>
      <w:r>
        <w:rPr>
          <w:bCs/>
        </w:rPr>
        <w:t xml:space="preserve"> </w:t>
      </w:r>
      <w:proofErr w:type="gramStart"/>
      <w:r>
        <w:rPr>
          <w:bCs/>
        </w:rPr>
        <w:t>Police rep at meetin</w:t>
      </w:r>
      <w:r>
        <w:rPr>
          <w:bCs/>
        </w:rPr>
        <w:t>gs seen as a priority.</w:t>
      </w:r>
      <w:proofErr w:type="gramEnd"/>
      <w:r>
        <w:rPr>
          <w:bCs/>
        </w:rPr>
        <w:t xml:space="preserve"> </w:t>
      </w:r>
      <w:proofErr w:type="gramStart"/>
      <w:r>
        <w:rPr>
          <w:bCs/>
        </w:rPr>
        <w:t xml:space="preserve">CH to write to Chief Inspector </w:t>
      </w:r>
      <w:proofErr w:type="spellStart"/>
      <w:r>
        <w:rPr>
          <w:bCs/>
        </w:rPr>
        <w:t>Maclelland</w:t>
      </w:r>
      <w:proofErr w:type="spellEnd"/>
      <w:r>
        <w:rPr>
          <w:bCs/>
        </w:rPr>
        <w:t>, Officer in Charge, Dingwall.</w:t>
      </w:r>
      <w:proofErr w:type="gramEnd"/>
    </w:p>
    <w:p w:rsidR="00A76620" w:rsidRDefault="00A76620">
      <w:pPr>
        <w:rPr>
          <w:b/>
          <w:bCs/>
        </w:rPr>
      </w:pPr>
    </w:p>
    <w:p w:rsidR="00A76620" w:rsidRDefault="0005574E">
      <w:pPr>
        <w:rPr>
          <w:b/>
          <w:bCs/>
        </w:rPr>
      </w:pPr>
      <w:r>
        <w:rPr>
          <w:b/>
          <w:bCs/>
        </w:rPr>
        <w:t>5. Minutes of last meeting</w:t>
      </w:r>
    </w:p>
    <w:p w:rsidR="00A76620" w:rsidRDefault="0005574E">
      <w:pPr>
        <w:rPr>
          <w:bCs/>
        </w:rPr>
      </w:pPr>
      <w:r>
        <w:rPr>
          <w:bCs/>
        </w:rPr>
        <w:t xml:space="preserve">Two small </w:t>
      </w:r>
      <w:proofErr w:type="gramStart"/>
      <w:r>
        <w:rPr>
          <w:bCs/>
        </w:rPr>
        <w:t>amendments</w:t>
      </w:r>
      <w:r>
        <w:rPr>
          <w:bCs/>
          <w:color w:val="FF0000"/>
        </w:rPr>
        <w:t xml:space="preserve"> .</w:t>
      </w:r>
      <w:proofErr w:type="gramEnd"/>
      <w:r>
        <w:rPr>
          <w:bCs/>
        </w:rPr>
        <w:t xml:space="preserve"> Number members present at MAC AGM 20 not 15.</w:t>
      </w:r>
    </w:p>
    <w:p w:rsidR="00A76620" w:rsidRDefault="0005574E">
      <w:pPr>
        <w:rPr>
          <w:bCs/>
          <w:color w:val="FF0000"/>
        </w:rPr>
      </w:pPr>
      <w:r>
        <w:rPr>
          <w:bCs/>
        </w:rPr>
        <w:t>Item 8 AOCB remove “are set”</w:t>
      </w:r>
    </w:p>
    <w:p w:rsidR="00A76620" w:rsidRDefault="0005574E">
      <w:pPr>
        <w:rPr>
          <w:bCs/>
        </w:rPr>
      </w:pPr>
      <w:r>
        <w:rPr>
          <w:bCs/>
        </w:rPr>
        <w:t xml:space="preserve">As </w:t>
      </w:r>
      <w:proofErr w:type="gramStart"/>
      <w:r>
        <w:rPr>
          <w:bCs/>
        </w:rPr>
        <w:t>Proposed</w:t>
      </w:r>
      <w:proofErr w:type="gramEnd"/>
      <w:r>
        <w:rPr>
          <w:bCs/>
        </w:rPr>
        <w:t xml:space="preserve"> as correct, TT seconded.</w:t>
      </w:r>
    </w:p>
    <w:p w:rsidR="00A76620" w:rsidRDefault="0005574E">
      <w:pPr>
        <w:rPr>
          <w:bCs/>
        </w:rPr>
      </w:pPr>
      <w:r>
        <w:rPr>
          <w:bCs/>
        </w:rPr>
        <w:t>CH to supply printed copies of minutes/agenda to TT</w:t>
      </w:r>
    </w:p>
    <w:p w:rsidR="00A76620" w:rsidRDefault="00A76620">
      <w:pPr>
        <w:rPr>
          <w:bCs/>
        </w:rPr>
      </w:pPr>
    </w:p>
    <w:p w:rsidR="00A76620" w:rsidRDefault="0005574E">
      <w:pPr>
        <w:rPr>
          <w:b/>
          <w:bCs/>
        </w:rPr>
      </w:pPr>
      <w:r>
        <w:rPr>
          <w:b/>
          <w:bCs/>
        </w:rPr>
        <w:t>6. Matters arising</w:t>
      </w:r>
    </w:p>
    <w:p w:rsidR="00A76620" w:rsidRDefault="0005574E">
      <w:pPr>
        <w:spacing w:before="240"/>
        <w:rPr>
          <w:bCs/>
        </w:rPr>
      </w:pPr>
      <w:r>
        <w:rPr>
          <w:bCs/>
        </w:rPr>
        <w:t xml:space="preserve">a) Ben Wyvis school action Plan. Info circulated. </w:t>
      </w:r>
      <w:proofErr w:type="gramStart"/>
      <w:r>
        <w:rPr>
          <w:bCs/>
        </w:rPr>
        <w:t>Jenny to liaise with Di to keep CC informed by monthly update.</w:t>
      </w:r>
      <w:proofErr w:type="gramEnd"/>
      <w:r>
        <w:rPr>
          <w:bCs/>
        </w:rPr>
        <w:t xml:space="preserve"> </w:t>
      </w:r>
      <w:proofErr w:type="gramStart"/>
      <w:r>
        <w:rPr>
          <w:bCs/>
        </w:rPr>
        <w:t>Acknowledged that the Head teacher and Highland Council were working w</w:t>
      </w:r>
      <w:r>
        <w:rPr>
          <w:bCs/>
        </w:rPr>
        <w:t>ell together to resolve matters outstanding.</w:t>
      </w:r>
      <w:proofErr w:type="gramEnd"/>
      <w:r>
        <w:rPr>
          <w:bCs/>
        </w:rPr>
        <w:t xml:space="preserve"> Re recent press report due to skin irritation issues with staff. </w:t>
      </w:r>
      <w:proofErr w:type="spellStart"/>
      <w:r>
        <w:rPr>
          <w:bCs/>
        </w:rPr>
        <w:t>Councillors</w:t>
      </w:r>
      <w:proofErr w:type="spellEnd"/>
      <w:r>
        <w:rPr>
          <w:bCs/>
        </w:rPr>
        <w:t xml:space="preserve"> have chased the council officials over the required deep clean. They are also currently dealing with the problems ongoing with the </w:t>
      </w:r>
      <w:r>
        <w:rPr>
          <w:bCs/>
        </w:rPr>
        <w:lastRenderedPageBreak/>
        <w:t>bio</w:t>
      </w:r>
      <w:r>
        <w:rPr>
          <w:bCs/>
        </w:rPr>
        <w:t>mass boiler. Re the possibility of biomass heating for the hall, discussion followed on new data, this was ruled out as a possibility at the moment.</w:t>
      </w:r>
    </w:p>
    <w:p w:rsidR="00A76620" w:rsidRDefault="0005574E">
      <w:pPr>
        <w:rPr>
          <w:bCs/>
        </w:rPr>
      </w:pPr>
      <w:r>
        <w:rPr>
          <w:bCs/>
        </w:rPr>
        <w:t>b) Road safety audit. As yet Jenny has not been in touch with Eilidh about this.</w:t>
      </w:r>
    </w:p>
    <w:p w:rsidR="00A76620" w:rsidRDefault="00A76620">
      <w:pPr>
        <w:rPr>
          <w:bCs/>
        </w:rPr>
      </w:pPr>
    </w:p>
    <w:p w:rsidR="00A76620" w:rsidRDefault="0005574E">
      <w:pPr>
        <w:rPr>
          <w:bCs/>
        </w:rPr>
      </w:pPr>
      <w:r>
        <w:rPr>
          <w:bCs/>
        </w:rPr>
        <w:t xml:space="preserve">c) Maryburgh Roundabout. </w:t>
      </w:r>
      <w:proofErr w:type="gramStart"/>
      <w:r>
        <w:rPr>
          <w:bCs/>
        </w:rPr>
        <w:t>JM/CH to speak to Muriel about putting in an article from the CC. LS to contact school asking permission to use their website blog to include in RBT.</w:t>
      </w:r>
      <w:proofErr w:type="gramEnd"/>
    </w:p>
    <w:p w:rsidR="00A76620" w:rsidRDefault="00A76620">
      <w:pPr>
        <w:rPr>
          <w:bCs/>
        </w:rPr>
      </w:pPr>
    </w:p>
    <w:p w:rsidR="00A76620" w:rsidRDefault="0005574E">
      <w:pPr>
        <w:rPr>
          <w:bCs/>
        </w:rPr>
      </w:pPr>
      <w:r>
        <w:rPr>
          <w:bCs/>
        </w:rPr>
        <w:t xml:space="preserve">d) Bus stop Noticeboards.AS reported he has spoken to Ivor Souter about using them. The plastic cover in </w:t>
      </w:r>
      <w:r>
        <w:rPr>
          <w:bCs/>
        </w:rPr>
        <w:t>the south-bound stop has cracked but is still functional.MAC e-bulletin now displayed.AS has sent dimensions W106 x H 82 N/B, W80 x H54 S/B</w:t>
      </w:r>
    </w:p>
    <w:p w:rsidR="00A76620" w:rsidRDefault="0005574E">
      <w:pPr>
        <w:rPr>
          <w:bCs/>
        </w:rPr>
      </w:pPr>
      <w:r>
        <w:rPr>
          <w:bCs/>
        </w:rPr>
        <w:t>(Following the meeting AS intimated the new notice boards have been made available).</w:t>
      </w:r>
    </w:p>
    <w:p w:rsidR="00A76620" w:rsidRDefault="00A76620">
      <w:pPr>
        <w:rPr>
          <w:bCs/>
        </w:rPr>
      </w:pPr>
    </w:p>
    <w:p w:rsidR="00A76620" w:rsidRDefault="0005574E">
      <w:pPr>
        <w:rPr>
          <w:bCs/>
        </w:rPr>
      </w:pPr>
      <w:r>
        <w:rPr>
          <w:bCs/>
        </w:rPr>
        <w:t xml:space="preserve">e) MAC update JM reported </w:t>
      </w:r>
      <w:r>
        <w:rPr>
          <w:bCs/>
        </w:rPr>
        <w:t xml:space="preserve">progress made towards </w:t>
      </w:r>
      <w:proofErr w:type="gramStart"/>
      <w:r>
        <w:rPr>
          <w:bCs/>
        </w:rPr>
        <w:t>new  meeting</w:t>
      </w:r>
      <w:proofErr w:type="gramEnd"/>
      <w:r>
        <w:rPr>
          <w:bCs/>
        </w:rPr>
        <w:t xml:space="preserve"> with </w:t>
      </w:r>
      <w:proofErr w:type="spellStart"/>
      <w:r>
        <w:rPr>
          <w:bCs/>
        </w:rPr>
        <w:t>councillors</w:t>
      </w:r>
      <w:proofErr w:type="spellEnd"/>
      <w:r>
        <w:rPr>
          <w:bCs/>
        </w:rPr>
        <w:t xml:space="preserve">, community rep, HIE and DTAS. </w:t>
      </w:r>
      <w:proofErr w:type="gramStart"/>
      <w:r>
        <w:rPr>
          <w:bCs/>
        </w:rPr>
        <w:t>Meeting on 1</w:t>
      </w:r>
      <w:r>
        <w:rPr>
          <w:bCs/>
          <w:vertAlign w:val="superscript"/>
        </w:rPr>
        <w:t>st</w:t>
      </w:r>
      <w:r>
        <w:rPr>
          <w:bCs/>
        </w:rPr>
        <w:t xml:space="preserve"> March.</w:t>
      </w:r>
      <w:proofErr w:type="gramEnd"/>
    </w:p>
    <w:p w:rsidR="00A76620" w:rsidRDefault="00A76620">
      <w:pPr>
        <w:rPr>
          <w:bCs/>
        </w:rPr>
      </w:pPr>
    </w:p>
    <w:p w:rsidR="00A76620" w:rsidRDefault="0005574E">
      <w:pPr>
        <w:rPr>
          <w:bCs/>
        </w:rPr>
      </w:pPr>
      <w:r>
        <w:rPr>
          <w:bCs/>
        </w:rPr>
        <w:t>f) Conon Bridge CC update. CH reported he has been in touch with the newly reformed CB cc. They are in their infancy with an inaugural meeting next Mon</w:t>
      </w:r>
      <w:r>
        <w:rPr>
          <w:bCs/>
        </w:rPr>
        <w:t>day. Re suggestion of amalgamation, they are still not interested. Attending each other’s meeting still deemed to be an excellent idea.</w:t>
      </w:r>
    </w:p>
    <w:p w:rsidR="00A76620" w:rsidRDefault="00A76620">
      <w:pPr>
        <w:rPr>
          <w:bCs/>
        </w:rPr>
      </w:pPr>
    </w:p>
    <w:p w:rsidR="00A76620" w:rsidRDefault="0005574E">
      <w:pPr>
        <w:rPr>
          <w:bCs/>
        </w:rPr>
      </w:pPr>
      <w:proofErr w:type="gramStart"/>
      <w:r>
        <w:rPr>
          <w:bCs/>
        </w:rPr>
        <w:t>g)  Maryburgh Hub website.</w:t>
      </w:r>
      <w:proofErr w:type="gramEnd"/>
      <w:r>
        <w:rPr>
          <w:bCs/>
        </w:rPr>
        <w:t xml:space="preserve"> Andrew did not receive any further feedback from CC members re priorities. He is starting to</w:t>
      </w:r>
      <w:r>
        <w:rPr>
          <w:bCs/>
        </w:rPr>
        <w:t xml:space="preserve"> negotiate the site and will try and upload minutes </w:t>
      </w:r>
      <w:proofErr w:type="spellStart"/>
      <w:r>
        <w:rPr>
          <w:bCs/>
        </w:rPr>
        <w:t>etc</w:t>
      </w:r>
      <w:proofErr w:type="spellEnd"/>
      <w:r>
        <w:rPr>
          <w:bCs/>
        </w:rPr>
        <w:t xml:space="preserve"> to make it more up to date. Eilidh Green </w:t>
      </w:r>
      <w:proofErr w:type="gramStart"/>
      <w:r>
        <w:rPr>
          <w:bCs/>
        </w:rPr>
        <w:t>was wanting</w:t>
      </w:r>
      <w:proofErr w:type="gramEnd"/>
      <w:r>
        <w:rPr>
          <w:bCs/>
        </w:rPr>
        <w:t xml:space="preserve"> to put Gala info on but is unable to gain access. No reason for this as yet found. </w:t>
      </w:r>
      <w:proofErr w:type="gramStart"/>
      <w:r>
        <w:rPr>
          <w:bCs/>
        </w:rPr>
        <w:t>Online hall booking a priority and photos of rooms/halls to be s</w:t>
      </w:r>
      <w:r>
        <w:rPr>
          <w:bCs/>
        </w:rPr>
        <w:t>hown on website so hirers can see what is on offer.</w:t>
      </w:r>
      <w:proofErr w:type="gramEnd"/>
    </w:p>
    <w:p w:rsidR="00A76620" w:rsidRDefault="00A76620">
      <w:pPr>
        <w:rPr>
          <w:bCs/>
        </w:rPr>
      </w:pPr>
    </w:p>
    <w:p w:rsidR="00A76620" w:rsidRDefault="0005574E">
      <w:pPr>
        <w:rPr>
          <w:bCs/>
        </w:rPr>
      </w:pPr>
      <w:r>
        <w:rPr>
          <w:bCs/>
        </w:rPr>
        <w:t>h) Proposed action plan</w:t>
      </w:r>
    </w:p>
    <w:p w:rsidR="00A76620" w:rsidRDefault="0005574E">
      <w:pPr>
        <w:rPr>
          <w:bCs/>
        </w:rPr>
      </w:pPr>
      <w:r>
        <w:rPr>
          <w:bCs/>
        </w:rPr>
        <w:t xml:space="preserve"> CH outlined three stage </w:t>
      </w:r>
      <w:proofErr w:type="gramStart"/>
      <w:r>
        <w:rPr>
          <w:bCs/>
        </w:rPr>
        <w:t>plan</w:t>
      </w:r>
      <w:proofErr w:type="gramEnd"/>
      <w:r>
        <w:rPr>
          <w:bCs/>
        </w:rPr>
        <w:t xml:space="preserve"> to move matters forward more effectively. List required from cc members for next meeting</w:t>
      </w:r>
    </w:p>
    <w:p w:rsidR="00A76620" w:rsidRDefault="0005574E">
      <w:pPr>
        <w:rPr>
          <w:bCs/>
        </w:rPr>
      </w:pPr>
      <w:r>
        <w:rPr>
          <w:bCs/>
        </w:rPr>
        <w:t xml:space="preserve"> 1) Issues which require to be addressed, </w:t>
      </w:r>
      <w:proofErr w:type="gramStart"/>
      <w:r>
        <w:rPr>
          <w:bCs/>
        </w:rPr>
        <w:t>( legislative</w:t>
      </w:r>
      <w:proofErr w:type="gramEnd"/>
      <w:r>
        <w:rPr>
          <w:bCs/>
        </w:rPr>
        <w:t xml:space="preserve"> matt</w:t>
      </w:r>
      <w:r>
        <w:rPr>
          <w:bCs/>
        </w:rPr>
        <w:t xml:space="preserve">ers, H&amp;S </w:t>
      </w:r>
      <w:proofErr w:type="spellStart"/>
      <w:r>
        <w:rPr>
          <w:bCs/>
        </w:rPr>
        <w:t>etc</w:t>
      </w:r>
      <w:proofErr w:type="spellEnd"/>
      <w:r>
        <w:rPr>
          <w:bCs/>
        </w:rPr>
        <w:t>)</w:t>
      </w:r>
    </w:p>
    <w:p w:rsidR="00A76620" w:rsidRDefault="0005574E">
      <w:pPr>
        <w:rPr>
          <w:bCs/>
        </w:rPr>
      </w:pPr>
      <w:r>
        <w:rPr>
          <w:bCs/>
        </w:rPr>
        <w:t xml:space="preserve"> 2)  Issues which need to be addressed. </w:t>
      </w:r>
    </w:p>
    <w:p w:rsidR="00A76620" w:rsidRDefault="0005574E">
      <w:pPr>
        <w:rPr>
          <w:bCs/>
        </w:rPr>
      </w:pPr>
      <w:r>
        <w:rPr>
          <w:bCs/>
        </w:rPr>
        <w:t xml:space="preserve"> 3)  Issues we would like to address.</w:t>
      </w:r>
    </w:p>
    <w:p w:rsidR="00A76620" w:rsidRDefault="00A76620">
      <w:pPr>
        <w:rPr>
          <w:bCs/>
        </w:rPr>
      </w:pPr>
    </w:p>
    <w:p w:rsidR="00A76620" w:rsidRDefault="0005574E">
      <w:pPr>
        <w:rPr>
          <w:b/>
          <w:bCs/>
        </w:rPr>
      </w:pPr>
      <w:r>
        <w:rPr>
          <w:b/>
          <w:bCs/>
        </w:rPr>
        <w:t>7. New Business</w:t>
      </w:r>
    </w:p>
    <w:p w:rsidR="00A76620" w:rsidRDefault="0005574E">
      <w:pPr>
        <w:rPr>
          <w:bCs/>
        </w:rPr>
      </w:pPr>
      <w:r>
        <w:rPr>
          <w:bCs/>
        </w:rPr>
        <w:t xml:space="preserve">Queries were raised about the ownership of the woods along </w:t>
      </w:r>
      <w:proofErr w:type="spellStart"/>
      <w:r>
        <w:rPr>
          <w:bCs/>
        </w:rPr>
        <w:t>Dunglass</w:t>
      </w:r>
      <w:proofErr w:type="spellEnd"/>
      <w:r>
        <w:rPr>
          <w:bCs/>
        </w:rPr>
        <w:t xml:space="preserve"> Road, also whether these could be taken into community ownership. Attempts to </w:t>
      </w:r>
      <w:r>
        <w:rPr>
          <w:bCs/>
        </w:rPr>
        <w:t xml:space="preserve">improve the path have been greeted with criticism and accusations of wood stealing! This area and that at the bottom of Grant Crescent could be targeted for community amenity use. </w:t>
      </w:r>
      <w:proofErr w:type="gramStart"/>
      <w:r>
        <w:rPr>
          <w:bCs/>
        </w:rPr>
        <w:t>Item to be carried forward to next meeting.</w:t>
      </w:r>
      <w:proofErr w:type="gramEnd"/>
    </w:p>
    <w:p w:rsidR="00A76620" w:rsidRDefault="00A76620">
      <w:pPr>
        <w:rPr>
          <w:b/>
          <w:bCs/>
        </w:rPr>
      </w:pPr>
    </w:p>
    <w:p w:rsidR="00A76620" w:rsidRDefault="0005574E">
      <w:pPr>
        <w:rPr>
          <w:b/>
          <w:bCs/>
        </w:rPr>
      </w:pPr>
      <w:r>
        <w:rPr>
          <w:b/>
          <w:bCs/>
        </w:rPr>
        <w:t>8. AOCB.</w:t>
      </w:r>
    </w:p>
    <w:p w:rsidR="00A76620" w:rsidRDefault="00A76620">
      <w:pPr>
        <w:rPr>
          <w:b/>
          <w:bCs/>
        </w:rPr>
      </w:pPr>
    </w:p>
    <w:p w:rsidR="00A76620" w:rsidRDefault="0005574E">
      <w:pPr>
        <w:rPr>
          <w:b/>
          <w:bCs/>
        </w:rPr>
      </w:pPr>
      <w:r>
        <w:rPr>
          <w:b/>
          <w:bCs/>
        </w:rPr>
        <w:t xml:space="preserve">9. Summary of Action </w:t>
      </w:r>
      <w:r>
        <w:rPr>
          <w:b/>
          <w:bCs/>
        </w:rPr>
        <w:t>points</w:t>
      </w:r>
    </w:p>
    <w:p w:rsidR="00A76620" w:rsidRDefault="0005574E">
      <w:pPr>
        <w:rPr>
          <w:bCs/>
        </w:rPr>
      </w:pPr>
      <w:r>
        <w:rPr>
          <w:bCs/>
        </w:rPr>
        <w:t>Police presence to be requested CH</w:t>
      </w:r>
    </w:p>
    <w:p w:rsidR="00A76620" w:rsidRDefault="0005574E">
      <w:pPr>
        <w:rPr>
          <w:bCs/>
        </w:rPr>
      </w:pPr>
      <w:r>
        <w:rPr>
          <w:bCs/>
        </w:rPr>
        <w:t>Printed copies of agenda and minutes CH</w:t>
      </w:r>
    </w:p>
    <w:p w:rsidR="00A76620" w:rsidRDefault="0005574E">
      <w:pPr>
        <w:rPr>
          <w:bCs/>
        </w:rPr>
      </w:pPr>
      <w:r>
        <w:rPr>
          <w:bCs/>
        </w:rPr>
        <w:t>Liaise with Di Agnew JM</w:t>
      </w:r>
    </w:p>
    <w:p w:rsidR="00A76620" w:rsidRDefault="0005574E">
      <w:pPr>
        <w:rPr>
          <w:bCs/>
        </w:rPr>
      </w:pPr>
      <w:proofErr w:type="gramStart"/>
      <w:r>
        <w:rPr>
          <w:bCs/>
        </w:rPr>
        <w:lastRenderedPageBreak/>
        <w:t>JM to contact EG and Muriel T.</w:t>
      </w:r>
      <w:proofErr w:type="gramEnd"/>
    </w:p>
    <w:p w:rsidR="00A76620" w:rsidRDefault="0005574E">
      <w:pPr>
        <w:rPr>
          <w:bCs/>
        </w:rPr>
      </w:pPr>
      <w:r>
        <w:rPr>
          <w:bCs/>
        </w:rPr>
        <w:t>Source Perspex CH</w:t>
      </w:r>
    </w:p>
    <w:p w:rsidR="00A76620" w:rsidRDefault="0005574E">
      <w:pPr>
        <w:rPr>
          <w:bCs/>
        </w:rPr>
      </w:pPr>
      <w:r>
        <w:rPr>
          <w:bCs/>
        </w:rPr>
        <w:t>Liaise with Conon CC CH</w:t>
      </w:r>
    </w:p>
    <w:p w:rsidR="0005574E" w:rsidRDefault="0005574E">
      <w:pPr>
        <w:rPr>
          <w:bCs/>
        </w:rPr>
      </w:pPr>
      <w:r>
        <w:rPr>
          <w:bCs/>
        </w:rPr>
        <w:t>Action plan points ALL</w:t>
      </w:r>
      <w:bookmarkStart w:id="0" w:name="_GoBack"/>
      <w:bookmarkEnd w:id="0"/>
    </w:p>
    <w:p w:rsidR="00A76620" w:rsidRDefault="00A76620">
      <w:pPr>
        <w:rPr>
          <w:b/>
          <w:bCs/>
        </w:rPr>
      </w:pPr>
    </w:p>
    <w:p w:rsidR="00A76620" w:rsidRDefault="00A76620">
      <w:pPr>
        <w:rPr>
          <w:bCs/>
        </w:rPr>
      </w:pPr>
    </w:p>
    <w:p w:rsidR="00A76620" w:rsidRDefault="00A76620">
      <w:pPr>
        <w:rPr>
          <w:b/>
          <w:bCs/>
        </w:rPr>
      </w:pPr>
    </w:p>
    <w:p w:rsidR="00A76620" w:rsidRDefault="0005574E">
      <w:r>
        <w:rPr>
          <w:b/>
          <w:bCs/>
        </w:rPr>
        <w:t>10. Date of next meeting. March 31</w:t>
      </w:r>
      <w:r>
        <w:rPr>
          <w:b/>
          <w:bCs/>
          <w:vertAlign w:val="superscript"/>
        </w:rPr>
        <w:t>st</w:t>
      </w:r>
      <w:r>
        <w:rPr>
          <w:b/>
          <w:bCs/>
        </w:rPr>
        <w:t xml:space="preserve"> 7.30 pm</w:t>
      </w:r>
      <w:r>
        <w:rPr>
          <w:rFonts w:ascii="Arial" w:hAnsi="Arial" w:cs="Arial"/>
          <w:vanish/>
          <w:sz w:val="25"/>
          <w:szCs w:val="25"/>
        </w:rPr>
        <w:t xml:space="preserve"> Quelle konnte nicht geladen werden</w:t>
      </w:r>
    </w:p>
    <w:p w:rsidR="00A76620" w:rsidRDefault="00A76620"/>
    <w:p w:rsidR="00A76620" w:rsidRDefault="00A76620"/>
    <w:p w:rsidR="00A76620" w:rsidRDefault="00A76620"/>
    <w:sectPr w:rsidR="00A76620">
      <w:pgSz w:w="12247" w:h="15819"/>
      <w:pgMar w:top="1440" w:right="1797" w:bottom="1440" w:left="1797" w:header="708" w:footer="708" w:gutter="0"/>
      <w:cols w:space="720"/>
      <w:docGrid w:linePitch="28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720"/>
  <w:drawingGridHorizontalSpacing w:val="0"/>
  <w:drawingGridVerticalSpacing w:val="0"/>
  <w:characterSpacingControl w:val="doNotCompress"/>
  <w:compat>
    <w:spaceForUL/>
    <w:doNotLeaveBackslashAlone/>
    <w:ulTrailSpace/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6620"/>
    <w:rsid w:val="0005574E"/>
    <w:rsid w:val="00A76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759cd2" strokecolor="#446188">
      <v:fill color="#759cd2" color2="#a3c5f1" type="gradient">
        <o:fill v:ext="view" type="gradientUnscaled"/>
      </v:fill>
      <v:stroke color="#446188" weight="2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</w:pPr>
    <w:rPr>
      <w:kern w:val="2"/>
      <w:sz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729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User</vt:lpstr>
    </vt:vector>
  </TitlesOfParts>
  <Company/>
  <LinksUpToDate>false</LinksUpToDate>
  <CharactersWithSpaces>4878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User</dc:title>
  <dc:creator>User</dc:creator>
  <cp:lastModifiedBy>User</cp:lastModifiedBy>
  <cp:revision>1</cp:revision>
  <dcterms:created xsi:type="dcterms:W3CDTF">2013-07-26T02:55:00Z</dcterms:created>
  <dcterms:modified xsi:type="dcterms:W3CDTF">2016-03-25T10:01:00Z</dcterms:modified>
</cp:coreProperties>
</file>